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B2FB" w14:textId="3E0D1287" w:rsidR="00D22E56" w:rsidRDefault="00D22E56" w:rsidP="001052F7">
      <w:pPr>
        <w:ind w:left="142" w:right="-1"/>
        <w:jc w:val="center"/>
        <w:rPr>
          <w:rFonts w:eastAsia="Malgun Gothic" w:cs="Times New Roman"/>
          <w:b/>
        </w:rPr>
      </w:pPr>
      <w:r>
        <w:rPr>
          <w:rFonts w:eastAsia="Malgun Gothic" w:cs="Times New Roman"/>
          <w:b/>
          <w:noProof/>
        </w:rPr>
        <w:drawing>
          <wp:inline distT="0" distB="0" distL="0" distR="0" wp14:anchorId="168C97B1" wp14:editId="48D1A027">
            <wp:extent cx="1800225" cy="908829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249" cy="91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8DA19" w14:textId="724C2A5A" w:rsidR="00D22E56" w:rsidRDefault="00D22E56" w:rsidP="001052F7">
      <w:pPr>
        <w:ind w:left="142" w:right="-1"/>
        <w:jc w:val="center"/>
        <w:rPr>
          <w:rFonts w:eastAsia="Malgun Gothic" w:cs="Times New Roman"/>
          <w:b/>
        </w:rPr>
      </w:pPr>
    </w:p>
    <w:p w14:paraId="77A165CB" w14:textId="77777777" w:rsidR="00CF0AD2" w:rsidRDefault="00CF0AD2" w:rsidP="00D22E56">
      <w:pPr>
        <w:ind w:right="-1"/>
        <w:jc w:val="center"/>
        <w:rPr>
          <w:rFonts w:eastAsia="Malgun Gothic" w:cs="Times New Roman"/>
          <w:b/>
        </w:rPr>
      </w:pPr>
    </w:p>
    <w:p w14:paraId="1E9E3625" w14:textId="3FE963AB" w:rsidR="001052F7" w:rsidRPr="00FA3A53" w:rsidRDefault="007B79DA" w:rsidP="00D22E56">
      <w:pPr>
        <w:ind w:right="-1"/>
        <w:jc w:val="center"/>
        <w:rPr>
          <w:rFonts w:eastAsia="Malgun Gothic" w:cs="Times New Roman"/>
          <w:b/>
          <w:sz w:val="28"/>
          <w:szCs w:val="28"/>
        </w:rPr>
      </w:pPr>
      <w:r w:rsidRPr="00FA3A53">
        <w:rPr>
          <w:rFonts w:eastAsia="Malgun Gothic" w:cs="Times New Roman"/>
          <w:b/>
          <w:sz w:val="28"/>
          <w:szCs w:val="28"/>
        </w:rPr>
        <w:t xml:space="preserve">Resultado Concurso Jovem Vereador </w:t>
      </w:r>
      <w:proofErr w:type="spellStart"/>
      <w:r w:rsidRPr="00FA3A53">
        <w:rPr>
          <w:rFonts w:eastAsia="Malgun Gothic" w:cs="Times New Roman"/>
          <w:b/>
          <w:sz w:val="28"/>
          <w:szCs w:val="28"/>
        </w:rPr>
        <w:t>Jataiense</w:t>
      </w:r>
      <w:proofErr w:type="spellEnd"/>
      <w:r w:rsidRPr="00FA3A53">
        <w:rPr>
          <w:rFonts w:eastAsia="Malgun Gothic" w:cs="Times New Roman"/>
          <w:b/>
          <w:sz w:val="28"/>
          <w:szCs w:val="28"/>
        </w:rPr>
        <w:t xml:space="preserve"> 2022</w:t>
      </w:r>
    </w:p>
    <w:p w14:paraId="368FDB0B" w14:textId="77777777" w:rsidR="001052F7" w:rsidRPr="0011631B" w:rsidRDefault="001052F7" w:rsidP="001052F7">
      <w:pPr>
        <w:ind w:left="142" w:right="-1"/>
        <w:rPr>
          <w:rFonts w:eastAsia="Malgun Gothic" w:cs="Times New Roman"/>
        </w:rPr>
      </w:pPr>
    </w:p>
    <w:p w14:paraId="52988B8C" w14:textId="412E5100" w:rsidR="00F90F28" w:rsidRDefault="00F90F28" w:rsidP="001052F7">
      <w:pPr>
        <w:ind w:left="142" w:right="-1"/>
        <w:rPr>
          <w:rFonts w:eastAsia="Malgun Gothic" w:cs="Times New Roman"/>
        </w:rPr>
      </w:pPr>
    </w:p>
    <w:p w14:paraId="28E6505B" w14:textId="2E1D72C8" w:rsidR="00F90F28" w:rsidRDefault="00F90F28" w:rsidP="00CF0AD2">
      <w:pPr>
        <w:spacing w:line="360" w:lineRule="auto"/>
        <w:ind w:left="142" w:right="-1" w:firstLine="566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 xml:space="preserve">É com imensa satisfação que a Escola de Gestão e Eficiência Legislativa da Câmara Municipal </w:t>
      </w:r>
      <w:r w:rsidR="00CF0AD2">
        <w:rPr>
          <w:rFonts w:eastAsia="Malgun Gothic" w:cs="Times New Roman"/>
        </w:rPr>
        <w:t>de Jataí, em cumprimento ao artigo 8º da portaria 059 de 08 de agosto de 2022,</w:t>
      </w:r>
      <w:r>
        <w:rPr>
          <w:rFonts w:eastAsia="Malgun Gothic" w:cs="Times New Roman"/>
        </w:rPr>
        <w:t xml:space="preserve"> anuncia </w:t>
      </w:r>
      <w:r w:rsidR="00CF0AD2">
        <w:rPr>
          <w:rFonts w:eastAsia="Malgun Gothic" w:cs="Times New Roman"/>
        </w:rPr>
        <w:t xml:space="preserve">os nomes das escolas selecionadas para participar do Concurso Jovem Vereador </w:t>
      </w:r>
      <w:proofErr w:type="spellStart"/>
      <w:r w:rsidR="00CF0AD2">
        <w:rPr>
          <w:rFonts w:eastAsia="Malgun Gothic" w:cs="Times New Roman"/>
        </w:rPr>
        <w:t>Jataiense</w:t>
      </w:r>
      <w:proofErr w:type="spellEnd"/>
      <w:r w:rsidR="00CF0AD2">
        <w:rPr>
          <w:rFonts w:eastAsia="Malgun Gothic" w:cs="Times New Roman"/>
        </w:rPr>
        <w:t xml:space="preserve"> 2022.</w:t>
      </w:r>
    </w:p>
    <w:p w14:paraId="3AC91C0D" w14:textId="5045FDCE" w:rsidR="00CF0AD2" w:rsidRDefault="00CF0AD2" w:rsidP="00CF0AD2">
      <w:pPr>
        <w:spacing w:line="360" w:lineRule="auto"/>
        <w:ind w:left="142" w:right="-1" w:firstLine="566"/>
        <w:jc w:val="both"/>
        <w:rPr>
          <w:rFonts w:eastAsia="Malgun Gothic" w:cs="Times New Roman"/>
        </w:rPr>
      </w:pPr>
    </w:p>
    <w:p w14:paraId="2826B4EF" w14:textId="74B50367" w:rsidR="00CF0AD2" w:rsidRPr="00FA3A53" w:rsidRDefault="00CF0AD2" w:rsidP="00CF0AD2">
      <w:pPr>
        <w:spacing w:line="360" w:lineRule="auto"/>
        <w:ind w:left="142" w:right="-1" w:firstLine="566"/>
        <w:jc w:val="both"/>
        <w:rPr>
          <w:rFonts w:eastAsia="Malgun Gothic" w:cs="Times New Roman"/>
          <w:b/>
          <w:bCs/>
          <w:sz w:val="32"/>
          <w:szCs w:val="32"/>
        </w:rPr>
      </w:pPr>
      <w:r w:rsidRPr="00FA3A53">
        <w:rPr>
          <w:rFonts w:eastAsia="Malgun Gothic" w:cs="Times New Roman"/>
          <w:b/>
          <w:bCs/>
          <w:sz w:val="32"/>
          <w:szCs w:val="32"/>
        </w:rPr>
        <w:t>Escolas Selecionadas:</w:t>
      </w:r>
    </w:p>
    <w:p w14:paraId="5F506BA5" w14:textId="1B93636C" w:rsidR="00CF0AD2" w:rsidRPr="00EE52EB" w:rsidRDefault="00CF0AD2" w:rsidP="00FA3A53">
      <w:pPr>
        <w:pStyle w:val="PargrafodaLista"/>
        <w:numPr>
          <w:ilvl w:val="0"/>
          <w:numId w:val="8"/>
        </w:numPr>
        <w:ind w:right="-1"/>
        <w:jc w:val="both"/>
        <w:rPr>
          <w:rFonts w:eastAsia="Malgun Gothic" w:cs="Times New Roman"/>
          <w:b/>
          <w:bCs/>
          <w:sz w:val="28"/>
          <w:szCs w:val="28"/>
        </w:rPr>
      </w:pPr>
      <w:r w:rsidRPr="00EE52EB">
        <w:rPr>
          <w:rFonts w:eastAsia="Malgun Gothic" w:cs="Times New Roman"/>
          <w:b/>
          <w:bCs/>
          <w:sz w:val="28"/>
          <w:szCs w:val="28"/>
        </w:rPr>
        <w:t>Colégio Estadual Alcântara de Carvalho</w:t>
      </w:r>
    </w:p>
    <w:p w14:paraId="0059DD50" w14:textId="0D601B02" w:rsidR="00EE52EB" w:rsidRDefault="00EE52EB" w:rsidP="00FA3A53">
      <w:pPr>
        <w:pStyle w:val="PargrafodaLista"/>
        <w:numPr>
          <w:ilvl w:val="4"/>
          <w:numId w:val="9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Jovem Vereadora: Kelly Cristina Silva Alves</w:t>
      </w:r>
    </w:p>
    <w:p w14:paraId="3AF8DA98" w14:textId="4BB368E3" w:rsidR="00EE52EB" w:rsidRDefault="00EE52EB" w:rsidP="00FA3A53">
      <w:pPr>
        <w:pStyle w:val="PargrafodaLista"/>
        <w:numPr>
          <w:ilvl w:val="4"/>
          <w:numId w:val="9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Assessora: Letícia Assis Bernardes</w:t>
      </w:r>
    </w:p>
    <w:p w14:paraId="3CCBACD3" w14:textId="7B0DF913" w:rsidR="00EE52EB" w:rsidRDefault="00EE52EB" w:rsidP="00FA3A53">
      <w:pPr>
        <w:pStyle w:val="PargrafodaLista"/>
        <w:numPr>
          <w:ilvl w:val="4"/>
          <w:numId w:val="9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 xml:space="preserve">Professora Orientadora: </w:t>
      </w:r>
      <w:proofErr w:type="spellStart"/>
      <w:r>
        <w:rPr>
          <w:rFonts w:eastAsia="Malgun Gothic" w:cs="Times New Roman"/>
        </w:rPr>
        <w:t>Elenicy</w:t>
      </w:r>
      <w:proofErr w:type="spellEnd"/>
      <w:r>
        <w:rPr>
          <w:rFonts w:eastAsia="Malgun Gothic" w:cs="Times New Roman"/>
        </w:rPr>
        <w:t xml:space="preserve"> Augusta Barbosa </w:t>
      </w:r>
      <w:proofErr w:type="spellStart"/>
      <w:r>
        <w:rPr>
          <w:rFonts w:eastAsia="Malgun Gothic" w:cs="Times New Roman"/>
        </w:rPr>
        <w:t>Pazzinatto</w:t>
      </w:r>
      <w:proofErr w:type="spellEnd"/>
      <w:r>
        <w:rPr>
          <w:rFonts w:eastAsia="Malgun Gothic" w:cs="Times New Roman"/>
        </w:rPr>
        <w:t xml:space="preserve"> </w:t>
      </w:r>
    </w:p>
    <w:p w14:paraId="6219543F" w14:textId="77777777" w:rsidR="00FA3A53" w:rsidRDefault="00FA3A53" w:rsidP="00FA3A53">
      <w:pPr>
        <w:pStyle w:val="PargrafodaLista"/>
        <w:ind w:left="1800" w:right="-1"/>
        <w:jc w:val="both"/>
        <w:rPr>
          <w:rFonts w:eastAsia="Malgun Gothic" w:cs="Times New Roman"/>
        </w:rPr>
      </w:pPr>
    </w:p>
    <w:p w14:paraId="1564085E" w14:textId="62CD8CCA" w:rsidR="00CF0AD2" w:rsidRPr="00EE52EB" w:rsidRDefault="00CF0AD2" w:rsidP="00FA3A53">
      <w:pPr>
        <w:pStyle w:val="PargrafodaLista"/>
        <w:numPr>
          <w:ilvl w:val="0"/>
          <w:numId w:val="8"/>
        </w:numPr>
        <w:ind w:right="-1"/>
        <w:jc w:val="both"/>
        <w:rPr>
          <w:rFonts w:eastAsia="Malgun Gothic" w:cs="Times New Roman"/>
          <w:b/>
          <w:bCs/>
          <w:sz w:val="28"/>
          <w:szCs w:val="28"/>
        </w:rPr>
      </w:pPr>
      <w:r w:rsidRPr="00EE52EB">
        <w:rPr>
          <w:rFonts w:eastAsia="Malgun Gothic" w:cs="Times New Roman"/>
          <w:b/>
          <w:bCs/>
          <w:sz w:val="28"/>
          <w:szCs w:val="28"/>
        </w:rPr>
        <w:t>CEPI Serafim de Carvalho</w:t>
      </w:r>
    </w:p>
    <w:p w14:paraId="029F13E1" w14:textId="31BB53B9" w:rsidR="00EE52EB" w:rsidRDefault="00EE52EB" w:rsidP="00FA3A53">
      <w:pPr>
        <w:pStyle w:val="PargrafodaLista"/>
        <w:numPr>
          <w:ilvl w:val="4"/>
          <w:numId w:val="10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Jovem Vereadora: Aline Pires Lopes</w:t>
      </w:r>
    </w:p>
    <w:p w14:paraId="7A87AEF4" w14:textId="30FCED6D" w:rsidR="00EE52EB" w:rsidRDefault="00EE52EB" w:rsidP="00FA3A53">
      <w:pPr>
        <w:pStyle w:val="PargrafodaLista"/>
        <w:numPr>
          <w:ilvl w:val="4"/>
          <w:numId w:val="10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Assessora: Ana Clara da Silva Rocha</w:t>
      </w:r>
    </w:p>
    <w:p w14:paraId="722D49DC" w14:textId="00C1E8F4" w:rsidR="00EE52EB" w:rsidRDefault="00EE52EB" w:rsidP="00FA3A53">
      <w:pPr>
        <w:pStyle w:val="PargrafodaLista"/>
        <w:numPr>
          <w:ilvl w:val="4"/>
          <w:numId w:val="10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Professor Orientador: Gustavo Araújo de Carvalho</w:t>
      </w:r>
    </w:p>
    <w:p w14:paraId="2A1299FB" w14:textId="77777777" w:rsidR="00FA3A53" w:rsidRDefault="00FA3A53" w:rsidP="00FA3A53">
      <w:pPr>
        <w:pStyle w:val="PargrafodaLista"/>
        <w:ind w:left="1800" w:right="-1"/>
        <w:jc w:val="both"/>
        <w:rPr>
          <w:rFonts w:eastAsia="Malgun Gothic" w:cs="Times New Roman"/>
        </w:rPr>
      </w:pPr>
    </w:p>
    <w:p w14:paraId="46E303F9" w14:textId="320C5863" w:rsidR="00CF0AD2" w:rsidRPr="00FA3A53" w:rsidRDefault="00CF0AD2" w:rsidP="00FA3A53">
      <w:pPr>
        <w:pStyle w:val="PargrafodaLista"/>
        <w:numPr>
          <w:ilvl w:val="0"/>
          <w:numId w:val="8"/>
        </w:numPr>
        <w:ind w:right="-1"/>
        <w:jc w:val="both"/>
        <w:rPr>
          <w:rFonts w:eastAsia="Malgun Gothic" w:cs="Times New Roman"/>
          <w:b/>
          <w:bCs/>
          <w:sz w:val="28"/>
          <w:szCs w:val="28"/>
        </w:rPr>
      </w:pPr>
      <w:r w:rsidRPr="00FA3A53">
        <w:rPr>
          <w:rFonts w:eastAsia="Malgun Gothic" w:cs="Times New Roman"/>
          <w:b/>
          <w:bCs/>
          <w:sz w:val="28"/>
          <w:szCs w:val="28"/>
        </w:rPr>
        <w:t>Instituto Samuel Gra</w:t>
      </w:r>
      <w:r w:rsidR="00636FC5" w:rsidRPr="00FA3A53">
        <w:rPr>
          <w:rFonts w:eastAsia="Malgun Gothic" w:cs="Times New Roman"/>
          <w:b/>
          <w:bCs/>
          <w:sz w:val="28"/>
          <w:szCs w:val="28"/>
        </w:rPr>
        <w:t>ham</w:t>
      </w:r>
    </w:p>
    <w:p w14:paraId="1EA7A0FD" w14:textId="4E0B1865" w:rsidR="00EE52EB" w:rsidRDefault="00EE52EB" w:rsidP="00FA3A53">
      <w:pPr>
        <w:pStyle w:val="PargrafodaLista"/>
        <w:numPr>
          <w:ilvl w:val="4"/>
          <w:numId w:val="11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Jovem vereador: Eric Bruno Oliveira</w:t>
      </w:r>
    </w:p>
    <w:p w14:paraId="1AB3B8CE" w14:textId="4DA1E99C" w:rsidR="00EE52EB" w:rsidRDefault="00EE52EB" w:rsidP="00FA3A53">
      <w:pPr>
        <w:pStyle w:val="PargrafodaLista"/>
        <w:numPr>
          <w:ilvl w:val="4"/>
          <w:numId w:val="11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Assessora: Dafne Heloísa Macêdo Carneiro</w:t>
      </w:r>
    </w:p>
    <w:p w14:paraId="578BF77D" w14:textId="26A9F4A6" w:rsidR="00EE52EB" w:rsidRDefault="00EE52EB" w:rsidP="00FA3A53">
      <w:pPr>
        <w:pStyle w:val="PargrafodaLista"/>
        <w:numPr>
          <w:ilvl w:val="4"/>
          <w:numId w:val="11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Professor Orientador: Luiz Inácio Schneider</w:t>
      </w:r>
    </w:p>
    <w:p w14:paraId="611B47B3" w14:textId="77777777" w:rsidR="00FA3A53" w:rsidRDefault="00FA3A53" w:rsidP="00FA3A53">
      <w:pPr>
        <w:pStyle w:val="PargrafodaLista"/>
        <w:ind w:left="1800" w:right="-1"/>
        <w:jc w:val="both"/>
        <w:rPr>
          <w:rFonts w:eastAsia="Malgun Gothic" w:cs="Times New Roman"/>
        </w:rPr>
      </w:pPr>
    </w:p>
    <w:p w14:paraId="78550F32" w14:textId="2DD847E5" w:rsidR="00636FC5" w:rsidRPr="00FA3A53" w:rsidRDefault="00636FC5" w:rsidP="00FA3A53">
      <w:pPr>
        <w:pStyle w:val="PargrafodaLista"/>
        <w:numPr>
          <w:ilvl w:val="0"/>
          <w:numId w:val="8"/>
        </w:numPr>
        <w:ind w:right="-1"/>
        <w:jc w:val="both"/>
        <w:rPr>
          <w:rFonts w:eastAsia="Malgun Gothic" w:cs="Times New Roman"/>
          <w:b/>
          <w:bCs/>
          <w:sz w:val="28"/>
          <w:szCs w:val="28"/>
        </w:rPr>
      </w:pPr>
      <w:r w:rsidRPr="00FA3A53">
        <w:rPr>
          <w:rFonts w:eastAsia="Malgun Gothic" w:cs="Times New Roman"/>
          <w:b/>
          <w:bCs/>
          <w:sz w:val="28"/>
          <w:szCs w:val="28"/>
        </w:rPr>
        <w:t>CEPMG Nestório Ribeiro</w:t>
      </w:r>
    </w:p>
    <w:p w14:paraId="5D4AE4CC" w14:textId="0EB732D5" w:rsidR="00EE52EB" w:rsidRDefault="00EE52EB" w:rsidP="00FA3A53">
      <w:pPr>
        <w:pStyle w:val="PargrafodaLista"/>
        <w:numPr>
          <w:ilvl w:val="4"/>
          <w:numId w:val="12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Jovem Vereadora: Isabelle Paula Vieira Machado</w:t>
      </w:r>
    </w:p>
    <w:p w14:paraId="2525BCCB" w14:textId="05A4A9C0" w:rsidR="00EE52EB" w:rsidRDefault="00EE52EB" w:rsidP="00FA3A53">
      <w:pPr>
        <w:pStyle w:val="PargrafodaLista"/>
        <w:numPr>
          <w:ilvl w:val="4"/>
          <w:numId w:val="12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Assessora: Geovana Rodrigues Carvalho</w:t>
      </w:r>
    </w:p>
    <w:p w14:paraId="1910E173" w14:textId="6E9A99D8" w:rsidR="00EE52EB" w:rsidRDefault="00EE52EB" w:rsidP="00FA3A53">
      <w:pPr>
        <w:pStyle w:val="PargrafodaLista"/>
        <w:numPr>
          <w:ilvl w:val="4"/>
          <w:numId w:val="12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 xml:space="preserve">Professora Orientadora: </w:t>
      </w:r>
      <w:r w:rsidR="00F5697A">
        <w:rPr>
          <w:rFonts w:eastAsia="Malgun Gothic" w:cs="Times New Roman"/>
        </w:rPr>
        <w:t>Núbia Alves Lucas</w:t>
      </w:r>
    </w:p>
    <w:p w14:paraId="3C0CE6B6" w14:textId="77777777" w:rsidR="00FA3A53" w:rsidRDefault="00FA3A53" w:rsidP="00FA3A53">
      <w:pPr>
        <w:pStyle w:val="PargrafodaLista"/>
        <w:ind w:left="1800" w:right="-1"/>
        <w:jc w:val="both"/>
        <w:rPr>
          <w:rFonts w:eastAsia="Malgun Gothic" w:cs="Times New Roman"/>
        </w:rPr>
      </w:pPr>
    </w:p>
    <w:p w14:paraId="27301521" w14:textId="71ABCFDA" w:rsidR="00636FC5" w:rsidRPr="00FA3A53" w:rsidRDefault="00636FC5" w:rsidP="00FA3A53">
      <w:pPr>
        <w:pStyle w:val="PargrafodaLista"/>
        <w:numPr>
          <w:ilvl w:val="0"/>
          <w:numId w:val="8"/>
        </w:numPr>
        <w:ind w:right="-1"/>
        <w:jc w:val="both"/>
        <w:rPr>
          <w:rFonts w:eastAsia="Malgun Gothic" w:cs="Times New Roman"/>
          <w:b/>
          <w:bCs/>
          <w:sz w:val="28"/>
          <w:szCs w:val="28"/>
        </w:rPr>
      </w:pPr>
      <w:r w:rsidRPr="00FA3A53">
        <w:rPr>
          <w:rFonts w:eastAsia="Malgun Gothic" w:cs="Times New Roman"/>
          <w:b/>
          <w:bCs/>
          <w:sz w:val="28"/>
          <w:szCs w:val="28"/>
        </w:rPr>
        <w:t>Colégio Anglo Jataí</w:t>
      </w:r>
    </w:p>
    <w:p w14:paraId="6751D3C1" w14:textId="55E06398" w:rsidR="00F5697A" w:rsidRDefault="00F5697A" w:rsidP="00FA3A53">
      <w:pPr>
        <w:pStyle w:val="PargrafodaLista"/>
        <w:numPr>
          <w:ilvl w:val="4"/>
          <w:numId w:val="13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 xml:space="preserve">Jovem Vereador: Guilherme </w:t>
      </w:r>
      <w:proofErr w:type="spellStart"/>
      <w:r>
        <w:rPr>
          <w:rFonts w:eastAsia="Malgun Gothic" w:cs="Times New Roman"/>
        </w:rPr>
        <w:t>Smaniotto</w:t>
      </w:r>
      <w:proofErr w:type="spellEnd"/>
      <w:r>
        <w:rPr>
          <w:rFonts w:eastAsia="Malgun Gothic" w:cs="Times New Roman"/>
        </w:rPr>
        <w:t xml:space="preserve"> Vieira</w:t>
      </w:r>
    </w:p>
    <w:p w14:paraId="1C5990B8" w14:textId="28F3E4A8" w:rsidR="00F5697A" w:rsidRDefault="00F5697A" w:rsidP="00FA3A53">
      <w:pPr>
        <w:pStyle w:val="PargrafodaLista"/>
        <w:numPr>
          <w:ilvl w:val="4"/>
          <w:numId w:val="13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 xml:space="preserve">Assessora: Ana Julia Cardoso </w:t>
      </w:r>
      <w:proofErr w:type="spellStart"/>
      <w:r>
        <w:rPr>
          <w:rFonts w:eastAsia="Malgun Gothic" w:cs="Times New Roman"/>
        </w:rPr>
        <w:t>Mantelli</w:t>
      </w:r>
      <w:proofErr w:type="spellEnd"/>
    </w:p>
    <w:p w14:paraId="2F97DA1F" w14:textId="5C56A11A" w:rsidR="00F5697A" w:rsidRDefault="00F5697A" w:rsidP="00FA3A53">
      <w:pPr>
        <w:pStyle w:val="PargrafodaLista"/>
        <w:numPr>
          <w:ilvl w:val="4"/>
          <w:numId w:val="13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Professora Orientadora: Maria Cristina Andrade dos Santos</w:t>
      </w:r>
    </w:p>
    <w:p w14:paraId="026F5B29" w14:textId="77777777" w:rsidR="00FA3A53" w:rsidRDefault="00FA3A53" w:rsidP="00FA3A53">
      <w:pPr>
        <w:pStyle w:val="PargrafodaLista"/>
        <w:ind w:left="1800" w:right="-1"/>
        <w:jc w:val="both"/>
        <w:rPr>
          <w:rFonts w:eastAsia="Malgun Gothic" w:cs="Times New Roman"/>
        </w:rPr>
      </w:pPr>
    </w:p>
    <w:p w14:paraId="1B353F23" w14:textId="77777777" w:rsidR="00FA3A53" w:rsidRDefault="00FA3A53" w:rsidP="00FA3A53">
      <w:pPr>
        <w:pStyle w:val="PargrafodaLista"/>
        <w:ind w:left="1800" w:right="-1"/>
        <w:jc w:val="both"/>
        <w:rPr>
          <w:rFonts w:eastAsia="Malgun Gothic" w:cs="Times New Roman"/>
        </w:rPr>
      </w:pPr>
    </w:p>
    <w:p w14:paraId="78DD0F69" w14:textId="4CA2DC10" w:rsidR="00636FC5" w:rsidRPr="00FA3A53" w:rsidRDefault="00636FC5" w:rsidP="00FA3A53">
      <w:pPr>
        <w:pStyle w:val="PargrafodaLista"/>
        <w:numPr>
          <w:ilvl w:val="0"/>
          <w:numId w:val="8"/>
        </w:numPr>
        <w:ind w:right="-1"/>
        <w:jc w:val="both"/>
        <w:rPr>
          <w:rFonts w:eastAsia="Malgun Gothic" w:cs="Times New Roman"/>
          <w:b/>
          <w:bCs/>
          <w:sz w:val="28"/>
          <w:szCs w:val="28"/>
        </w:rPr>
      </w:pPr>
      <w:r w:rsidRPr="00FA3A53">
        <w:rPr>
          <w:rFonts w:eastAsia="Malgun Gothic" w:cs="Times New Roman"/>
          <w:b/>
          <w:bCs/>
          <w:sz w:val="28"/>
          <w:szCs w:val="28"/>
        </w:rPr>
        <w:lastRenderedPageBreak/>
        <w:t>CEPI João Roberto Moreira</w:t>
      </w:r>
    </w:p>
    <w:p w14:paraId="1EE12E80" w14:textId="590EB365" w:rsidR="00F5697A" w:rsidRDefault="00F5697A" w:rsidP="00FA3A53">
      <w:pPr>
        <w:pStyle w:val="PargrafodaLista"/>
        <w:numPr>
          <w:ilvl w:val="4"/>
          <w:numId w:val="14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 xml:space="preserve">Jovem Vereadora: Olívia </w:t>
      </w:r>
      <w:proofErr w:type="spellStart"/>
      <w:r>
        <w:rPr>
          <w:rFonts w:eastAsia="Malgun Gothic" w:cs="Times New Roman"/>
        </w:rPr>
        <w:t>Rozado</w:t>
      </w:r>
      <w:proofErr w:type="spellEnd"/>
      <w:r>
        <w:rPr>
          <w:rFonts w:eastAsia="Malgun Gothic" w:cs="Times New Roman"/>
        </w:rPr>
        <w:t xml:space="preserve"> de Abreu</w:t>
      </w:r>
    </w:p>
    <w:p w14:paraId="24051E35" w14:textId="672FD8A6" w:rsidR="00F5697A" w:rsidRDefault="00F5697A" w:rsidP="00FA3A53">
      <w:pPr>
        <w:pStyle w:val="PargrafodaLista"/>
        <w:numPr>
          <w:ilvl w:val="4"/>
          <w:numId w:val="14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Assessora: Debora Letícia Ferro dos Santos</w:t>
      </w:r>
    </w:p>
    <w:p w14:paraId="3197501E" w14:textId="64C3E320" w:rsidR="00F5697A" w:rsidRDefault="00F5697A" w:rsidP="00FA3A53">
      <w:pPr>
        <w:pStyle w:val="PargrafodaLista"/>
        <w:numPr>
          <w:ilvl w:val="4"/>
          <w:numId w:val="14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 xml:space="preserve">Professora Orientadora: </w:t>
      </w:r>
      <w:proofErr w:type="spellStart"/>
      <w:r>
        <w:rPr>
          <w:rFonts w:eastAsia="Malgun Gothic" w:cs="Times New Roman"/>
        </w:rPr>
        <w:t>Suíse</w:t>
      </w:r>
      <w:proofErr w:type="spellEnd"/>
      <w:r>
        <w:rPr>
          <w:rFonts w:eastAsia="Malgun Gothic" w:cs="Times New Roman"/>
        </w:rPr>
        <w:t xml:space="preserve"> Adriana Cruz de Andrade</w:t>
      </w:r>
    </w:p>
    <w:p w14:paraId="49ED326B" w14:textId="77777777" w:rsidR="00FA3A53" w:rsidRDefault="00FA3A53" w:rsidP="00FA3A53">
      <w:pPr>
        <w:pStyle w:val="PargrafodaLista"/>
        <w:ind w:left="1800" w:right="-1"/>
        <w:jc w:val="both"/>
        <w:rPr>
          <w:rFonts w:eastAsia="Malgun Gothic" w:cs="Times New Roman"/>
        </w:rPr>
      </w:pPr>
    </w:p>
    <w:p w14:paraId="4038127A" w14:textId="02FDE477" w:rsidR="00636FC5" w:rsidRPr="00FA3A53" w:rsidRDefault="00636FC5" w:rsidP="00FA3A53">
      <w:pPr>
        <w:pStyle w:val="PargrafodaLista"/>
        <w:numPr>
          <w:ilvl w:val="0"/>
          <w:numId w:val="8"/>
        </w:numPr>
        <w:ind w:right="-1"/>
        <w:jc w:val="both"/>
        <w:rPr>
          <w:rFonts w:eastAsia="Malgun Gothic" w:cs="Times New Roman"/>
          <w:b/>
          <w:bCs/>
          <w:sz w:val="28"/>
          <w:szCs w:val="28"/>
        </w:rPr>
      </w:pPr>
      <w:r w:rsidRPr="00FA3A53">
        <w:rPr>
          <w:rFonts w:eastAsia="Malgun Gothic" w:cs="Times New Roman"/>
          <w:b/>
          <w:bCs/>
          <w:sz w:val="28"/>
          <w:szCs w:val="28"/>
        </w:rPr>
        <w:t>Colégio Estadual Marcondes de Godoy</w:t>
      </w:r>
    </w:p>
    <w:p w14:paraId="613259DB" w14:textId="6E61E91B" w:rsidR="00F5697A" w:rsidRDefault="00F5697A" w:rsidP="00FA3A53">
      <w:pPr>
        <w:pStyle w:val="PargrafodaLista"/>
        <w:numPr>
          <w:ilvl w:val="4"/>
          <w:numId w:val="15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Jovem Vereador: Artur Crisóstomo Silva</w:t>
      </w:r>
    </w:p>
    <w:p w14:paraId="3D38979C" w14:textId="2509EC15" w:rsidR="00F5697A" w:rsidRDefault="00F5697A" w:rsidP="00FA3A53">
      <w:pPr>
        <w:pStyle w:val="PargrafodaLista"/>
        <w:numPr>
          <w:ilvl w:val="4"/>
          <w:numId w:val="15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Assessora: Geovana Silva Martins</w:t>
      </w:r>
    </w:p>
    <w:p w14:paraId="170C1D23" w14:textId="2BB40D03" w:rsidR="00F5697A" w:rsidRDefault="00F5697A" w:rsidP="00FA3A53">
      <w:pPr>
        <w:pStyle w:val="PargrafodaLista"/>
        <w:numPr>
          <w:ilvl w:val="4"/>
          <w:numId w:val="15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 xml:space="preserve">Professora Orientadora: </w:t>
      </w:r>
      <w:proofErr w:type="spellStart"/>
      <w:r>
        <w:rPr>
          <w:rFonts w:eastAsia="Malgun Gothic" w:cs="Times New Roman"/>
        </w:rPr>
        <w:t>Marize</w:t>
      </w:r>
      <w:proofErr w:type="spellEnd"/>
      <w:r>
        <w:rPr>
          <w:rFonts w:eastAsia="Malgun Gothic" w:cs="Times New Roman"/>
        </w:rPr>
        <w:t xml:space="preserve"> Lemes Bernardes Peres</w:t>
      </w:r>
    </w:p>
    <w:p w14:paraId="3563F346" w14:textId="77777777" w:rsidR="00FA3A53" w:rsidRPr="00F5697A" w:rsidRDefault="00FA3A53" w:rsidP="00FA3A53">
      <w:pPr>
        <w:pStyle w:val="PargrafodaLista"/>
        <w:ind w:left="1800" w:right="-1"/>
        <w:jc w:val="both"/>
        <w:rPr>
          <w:rFonts w:eastAsia="Malgun Gothic" w:cs="Times New Roman"/>
        </w:rPr>
      </w:pPr>
    </w:p>
    <w:p w14:paraId="4822B6A0" w14:textId="1E44E436" w:rsidR="00636FC5" w:rsidRPr="00FA3A53" w:rsidRDefault="00636FC5" w:rsidP="00FA3A53">
      <w:pPr>
        <w:pStyle w:val="PargrafodaLista"/>
        <w:numPr>
          <w:ilvl w:val="0"/>
          <w:numId w:val="8"/>
        </w:numPr>
        <w:ind w:right="-1"/>
        <w:jc w:val="both"/>
        <w:rPr>
          <w:rFonts w:eastAsia="Malgun Gothic" w:cs="Times New Roman"/>
          <w:b/>
          <w:bCs/>
          <w:sz w:val="28"/>
          <w:szCs w:val="28"/>
        </w:rPr>
      </w:pPr>
      <w:r w:rsidRPr="00FA3A53">
        <w:rPr>
          <w:rFonts w:eastAsia="Malgun Gothic" w:cs="Times New Roman"/>
          <w:b/>
          <w:bCs/>
          <w:sz w:val="28"/>
          <w:szCs w:val="28"/>
        </w:rPr>
        <w:t>Escola Estadual Washington Barros França</w:t>
      </w:r>
    </w:p>
    <w:p w14:paraId="53F3A517" w14:textId="5477A740" w:rsidR="00F5697A" w:rsidRDefault="00F5697A" w:rsidP="00FA3A53">
      <w:pPr>
        <w:pStyle w:val="PargrafodaLista"/>
        <w:numPr>
          <w:ilvl w:val="4"/>
          <w:numId w:val="16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 xml:space="preserve">Jovem Vereador: </w:t>
      </w:r>
      <w:proofErr w:type="spellStart"/>
      <w:r>
        <w:rPr>
          <w:rFonts w:eastAsia="Malgun Gothic" w:cs="Times New Roman"/>
        </w:rPr>
        <w:t>Kauê</w:t>
      </w:r>
      <w:proofErr w:type="spellEnd"/>
      <w:r>
        <w:rPr>
          <w:rFonts w:eastAsia="Malgun Gothic" w:cs="Times New Roman"/>
        </w:rPr>
        <w:t xml:space="preserve"> Eduardo </w:t>
      </w:r>
      <w:proofErr w:type="spellStart"/>
      <w:r>
        <w:rPr>
          <w:rFonts w:eastAsia="Malgun Gothic" w:cs="Times New Roman"/>
        </w:rPr>
        <w:t>Cezário</w:t>
      </w:r>
      <w:proofErr w:type="spellEnd"/>
      <w:r>
        <w:rPr>
          <w:rFonts w:eastAsia="Malgun Gothic" w:cs="Times New Roman"/>
        </w:rPr>
        <w:t xml:space="preserve"> da Silva</w:t>
      </w:r>
    </w:p>
    <w:p w14:paraId="0D582070" w14:textId="2D3FA4D9" w:rsidR="00F5697A" w:rsidRDefault="00F5697A" w:rsidP="00FA3A53">
      <w:pPr>
        <w:pStyle w:val="PargrafodaLista"/>
        <w:numPr>
          <w:ilvl w:val="4"/>
          <w:numId w:val="16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Assessor: Eduardo Batista Rodrigues da Silva</w:t>
      </w:r>
    </w:p>
    <w:p w14:paraId="7DA3DF30" w14:textId="56788D55" w:rsidR="00F5697A" w:rsidRDefault="00F5697A" w:rsidP="00FA3A53">
      <w:pPr>
        <w:pStyle w:val="PargrafodaLista"/>
        <w:numPr>
          <w:ilvl w:val="4"/>
          <w:numId w:val="16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Professora Orientadora: Maria das Graças Alves de Jesus</w:t>
      </w:r>
    </w:p>
    <w:p w14:paraId="69D2EBF7" w14:textId="77777777" w:rsidR="00FA3A53" w:rsidRDefault="00FA3A53" w:rsidP="00FA3A53">
      <w:pPr>
        <w:pStyle w:val="PargrafodaLista"/>
        <w:ind w:left="1800" w:right="-1"/>
        <w:jc w:val="both"/>
        <w:rPr>
          <w:rFonts w:eastAsia="Malgun Gothic" w:cs="Times New Roman"/>
        </w:rPr>
      </w:pPr>
    </w:p>
    <w:p w14:paraId="3B841978" w14:textId="7852E5DD" w:rsidR="00636FC5" w:rsidRPr="00FA3A53" w:rsidRDefault="00636FC5" w:rsidP="00FA3A53">
      <w:pPr>
        <w:pStyle w:val="PargrafodaLista"/>
        <w:numPr>
          <w:ilvl w:val="0"/>
          <w:numId w:val="8"/>
        </w:numPr>
        <w:ind w:right="-1"/>
        <w:jc w:val="both"/>
        <w:rPr>
          <w:rFonts w:eastAsia="Malgun Gothic" w:cs="Times New Roman"/>
          <w:b/>
          <w:bCs/>
          <w:sz w:val="28"/>
          <w:szCs w:val="28"/>
        </w:rPr>
      </w:pPr>
      <w:r w:rsidRPr="00FA3A53">
        <w:rPr>
          <w:rFonts w:eastAsia="Malgun Gothic" w:cs="Times New Roman"/>
          <w:b/>
          <w:bCs/>
          <w:sz w:val="28"/>
          <w:szCs w:val="28"/>
        </w:rPr>
        <w:t>Colégio Estadual José Manoel Vilela</w:t>
      </w:r>
    </w:p>
    <w:p w14:paraId="1F494334" w14:textId="5ED113CD" w:rsidR="00F5697A" w:rsidRDefault="00F5697A" w:rsidP="00FA3A53">
      <w:pPr>
        <w:pStyle w:val="PargrafodaLista"/>
        <w:numPr>
          <w:ilvl w:val="4"/>
          <w:numId w:val="17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Jovem Vereador: Diego Silva Oliveira</w:t>
      </w:r>
    </w:p>
    <w:p w14:paraId="4E7DA8A1" w14:textId="77777777" w:rsidR="00F5697A" w:rsidRDefault="00F5697A" w:rsidP="00FA3A53">
      <w:pPr>
        <w:pStyle w:val="PargrafodaLista"/>
        <w:numPr>
          <w:ilvl w:val="4"/>
          <w:numId w:val="17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 xml:space="preserve">Assessora: </w:t>
      </w:r>
      <w:proofErr w:type="spellStart"/>
      <w:r>
        <w:rPr>
          <w:rFonts w:eastAsia="Malgun Gothic" w:cs="Times New Roman"/>
        </w:rPr>
        <w:t>Jesicleide</w:t>
      </w:r>
      <w:proofErr w:type="spellEnd"/>
      <w:r>
        <w:rPr>
          <w:rFonts w:eastAsia="Malgun Gothic" w:cs="Times New Roman"/>
        </w:rPr>
        <w:t xml:space="preserve"> Batista da Silva</w:t>
      </w:r>
    </w:p>
    <w:p w14:paraId="15F18AB3" w14:textId="07AE6D20" w:rsidR="00F5697A" w:rsidRDefault="00F5697A" w:rsidP="00FA3A53">
      <w:pPr>
        <w:pStyle w:val="PargrafodaLista"/>
        <w:numPr>
          <w:ilvl w:val="4"/>
          <w:numId w:val="17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 xml:space="preserve">Professora Orientadora: Adriana </w:t>
      </w:r>
      <w:proofErr w:type="spellStart"/>
      <w:r>
        <w:rPr>
          <w:rFonts w:eastAsia="Malgun Gothic" w:cs="Times New Roman"/>
        </w:rPr>
        <w:t>Sussa</w:t>
      </w:r>
      <w:proofErr w:type="spellEnd"/>
      <w:r>
        <w:rPr>
          <w:rFonts w:eastAsia="Malgun Gothic" w:cs="Times New Roman"/>
        </w:rPr>
        <w:t xml:space="preserve"> Campos</w:t>
      </w:r>
    </w:p>
    <w:p w14:paraId="499D26A3" w14:textId="77777777" w:rsidR="00FA3A53" w:rsidRDefault="00FA3A53" w:rsidP="00FA3A53">
      <w:pPr>
        <w:pStyle w:val="PargrafodaLista"/>
        <w:ind w:left="1800" w:right="-1"/>
        <w:jc w:val="both"/>
        <w:rPr>
          <w:rFonts w:eastAsia="Malgun Gothic" w:cs="Times New Roman"/>
        </w:rPr>
      </w:pPr>
    </w:p>
    <w:p w14:paraId="7B52EE31" w14:textId="1F568A23" w:rsidR="00636FC5" w:rsidRPr="00FA3A53" w:rsidRDefault="00636FC5" w:rsidP="00FA3A53">
      <w:pPr>
        <w:pStyle w:val="PargrafodaLista"/>
        <w:numPr>
          <w:ilvl w:val="0"/>
          <w:numId w:val="8"/>
        </w:numPr>
        <w:ind w:right="-1"/>
        <w:jc w:val="both"/>
        <w:rPr>
          <w:rFonts w:eastAsia="Malgun Gothic" w:cs="Times New Roman"/>
          <w:b/>
          <w:bCs/>
          <w:sz w:val="28"/>
          <w:szCs w:val="28"/>
        </w:rPr>
      </w:pPr>
      <w:r w:rsidRPr="00FA3A53">
        <w:rPr>
          <w:rFonts w:eastAsia="Malgun Gothic" w:cs="Times New Roman"/>
          <w:b/>
          <w:bCs/>
          <w:sz w:val="28"/>
          <w:szCs w:val="28"/>
        </w:rPr>
        <w:t>Colégio Dinâmico</w:t>
      </w:r>
    </w:p>
    <w:p w14:paraId="55FE1670" w14:textId="5E433BCF" w:rsidR="00F5697A" w:rsidRDefault="00F5697A" w:rsidP="00FA3A53">
      <w:pPr>
        <w:pStyle w:val="PargrafodaLista"/>
        <w:numPr>
          <w:ilvl w:val="4"/>
          <w:numId w:val="18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Jovem Vereadora: Júlia Leite Cardoso dos Anjos</w:t>
      </w:r>
    </w:p>
    <w:p w14:paraId="545A4C3D" w14:textId="0BB065F7" w:rsidR="00F5697A" w:rsidRDefault="00F5697A" w:rsidP="00FA3A53">
      <w:pPr>
        <w:pStyle w:val="PargrafodaLista"/>
        <w:numPr>
          <w:ilvl w:val="4"/>
          <w:numId w:val="18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Assessor: Enaldo Alves de Moraes Neto</w:t>
      </w:r>
    </w:p>
    <w:p w14:paraId="09446E6E" w14:textId="37521426" w:rsidR="00F5697A" w:rsidRDefault="00AF4B2E" w:rsidP="00FA3A53">
      <w:pPr>
        <w:pStyle w:val="PargrafodaLista"/>
        <w:numPr>
          <w:ilvl w:val="4"/>
          <w:numId w:val="18"/>
        </w:numPr>
        <w:ind w:right="-1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Professor Orientador: Fabrício Almeida de Abreu</w:t>
      </w:r>
    </w:p>
    <w:p w14:paraId="5F52280A" w14:textId="794AAC2C" w:rsidR="00636FC5" w:rsidRDefault="00636FC5" w:rsidP="00636FC5">
      <w:pPr>
        <w:spacing w:line="360" w:lineRule="auto"/>
        <w:ind w:left="708" w:right="-1"/>
        <w:jc w:val="both"/>
        <w:rPr>
          <w:rFonts w:eastAsia="Malgun Gothic" w:cs="Times New Roman"/>
        </w:rPr>
      </w:pPr>
    </w:p>
    <w:p w14:paraId="40BC172F" w14:textId="3DC2971F" w:rsidR="00636FC5" w:rsidRDefault="00636FC5" w:rsidP="0089659C">
      <w:pPr>
        <w:spacing w:line="360" w:lineRule="auto"/>
        <w:ind w:right="-1" w:firstLine="708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>Parabenizamos todas</w:t>
      </w:r>
      <w:r w:rsidR="0089659C">
        <w:rPr>
          <w:rFonts w:eastAsia="Malgun Gothic" w:cs="Times New Roman"/>
        </w:rPr>
        <w:t xml:space="preserve"> as escolas selecionadas e esperamos receber os Jovens vereadores para as atividades referentes ao concurso.</w:t>
      </w:r>
    </w:p>
    <w:p w14:paraId="6D2C500F" w14:textId="58083A72" w:rsidR="0089659C" w:rsidRDefault="0089659C" w:rsidP="0089659C">
      <w:pPr>
        <w:spacing w:line="360" w:lineRule="auto"/>
        <w:ind w:right="-1" w:firstLine="708"/>
        <w:jc w:val="both"/>
        <w:rPr>
          <w:rFonts w:eastAsia="Malgun Gothic" w:cs="Times New Roman"/>
        </w:rPr>
      </w:pPr>
    </w:p>
    <w:p w14:paraId="4EB70FF0" w14:textId="7D5E6FA3" w:rsidR="0089659C" w:rsidRDefault="0089659C" w:rsidP="0089659C">
      <w:pPr>
        <w:spacing w:line="360" w:lineRule="auto"/>
        <w:ind w:right="-1" w:firstLine="708"/>
        <w:jc w:val="both"/>
        <w:rPr>
          <w:rFonts w:eastAsia="Malgun Gothic" w:cs="Times New Roman"/>
        </w:rPr>
      </w:pPr>
      <w:r>
        <w:rPr>
          <w:rFonts w:eastAsia="Malgun Gothic" w:cs="Times New Roman"/>
        </w:rPr>
        <w:t xml:space="preserve">Atenciosamente, </w:t>
      </w:r>
    </w:p>
    <w:p w14:paraId="2AEDC810" w14:textId="7F20CD6C" w:rsidR="0089659C" w:rsidRDefault="0089659C" w:rsidP="0089659C">
      <w:pPr>
        <w:spacing w:line="360" w:lineRule="auto"/>
        <w:ind w:right="-1" w:firstLine="708"/>
        <w:jc w:val="both"/>
        <w:rPr>
          <w:rFonts w:eastAsia="Malgun Gothic" w:cs="Times New Roman"/>
        </w:rPr>
      </w:pPr>
    </w:p>
    <w:p w14:paraId="2875B09B" w14:textId="5F3CDC7A" w:rsidR="0089659C" w:rsidRDefault="0089659C" w:rsidP="0089659C">
      <w:pPr>
        <w:spacing w:line="360" w:lineRule="auto"/>
        <w:ind w:right="-1" w:firstLine="708"/>
        <w:jc w:val="center"/>
        <w:rPr>
          <w:rFonts w:eastAsia="Malgun Gothic" w:cs="Times New Roman"/>
        </w:rPr>
      </w:pPr>
      <w:r>
        <w:rPr>
          <w:rFonts w:eastAsia="Malgun Gothic" w:cs="Times New Roman"/>
        </w:rPr>
        <w:t xml:space="preserve">                                                                                        Giuliano Vilela Pires</w:t>
      </w:r>
    </w:p>
    <w:p w14:paraId="3088EB60" w14:textId="6BBA8865" w:rsidR="00CF0AD2" w:rsidRPr="0011631B" w:rsidRDefault="0089659C" w:rsidP="00FA3A53">
      <w:pPr>
        <w:spacing w:line="360" w:lineRule="auto"/>
        <w:ind w:right="-1" w:firstLine="708"/>
        <w:jc w:val="right"/>
        <w:rPr>
          <w:rFonts w:eastAsia="Malgun Gothic" w:cs="Times New Roman"/>
        </w:rPr>
      </w:pPr>
      <w:r>
        <w:rPr>
          <w:rFonts w:eastAsia="Malgun Gothic" w:cs="Times New Roman"/>
        </w:rPr>
        <w:t>Coordenador Pedagógico da EGEL</w:t>
      </w:r>
    </w:p>
    <w:sectPr w:rsidR="00CF0AD2" w:rsidRPr="0011631B">
      <w:headerReference w:type="default" r:id="rId8"/>
      <w:footerReference w:type="default" r:id="rId9"/>
      <w:pgSz w:w="11906" w:h="16838"/>
      <w:pgMar w:top="2116" w:right="1134" w:bottom="1401" w:left="1375" w:header="642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216F" w14:textId="77777777" w:rsidR="00720BF2" w:rsidRDefault="00720BF2">
      <w:r>
        <w:separator/>
      </w:r>
    </w:p>
  </w:endnote>
  <w:endnote w:type="continuationSeparator" w:id="0">
    <w:p w14:paraId="1D532BBE" w14:textId="77777777" w:rsidR="00720BF2" w:rsidRDefault="0072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msmincho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5D87" w14:textId="77777777" w:rsidR="00171990" w:rsidRDefault="00F13890">
    <w:pPr>
      <w:pStyle w:val="Rodap"/>
      <w:tabs>
        <w:tab w:val="clear" w:pos="9637"/>
        <w:tab w:val="right" w:pos="9638"/>
      </w:tabs>
      <w:ind w:right="-510"/>
      <w:jc w:val="right"/>
    </w:pPr>
    <w:r>
      <w:rPr>
        <w:noProof/>
        <w:lang w:bidi="ar-SA"/>
      </w:rPr>
      <w:drawing>
        <wp:anchor distT="0" distB="0" distL="0" distR="0" simplePos="0" relativeHeight="3" behindDoc="1" locked="0" layoutInCell="1" allowOverlap="1" wp14:anchorId="341C182F" wp14:editId="34D8896F">
          <wp:simplePos x="0" y="0"/>
          <wp:positionH relativeFrom="column">
            <wp:posOffset>-508000</wp:posOffset>
          </wp:positionH>
          <wp:positionV relativeFrom="paragraph">
            <wp:posOffset>147320</wp:posOffset>
          </wp:positionV>
          <wp:extent cx="6804025" cy="46799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fldChar w:fldCharType="begin"/>
    </w:r>
    <w:r>
      <w:instrText>PAGE</w:instrText>
    </w:r>
    <w:r>
      <w:fldChar w:fldCharType="separate"/>
    </w:r>
    <w:r w:rsidR="00F9170B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F9170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62E80" w14:textId="77777777" w:rsidR="00720BF2" w:rsidRDefault="00720BF2">
      <w:r>
        <w:separator/>
      </w:r>
    </w:p>
  </w:footnote>
  <w:footnote w:type="continuationSeparator" w:id="0">
    <w:p w14:paraId="6035B0B9" w14:textId="77777777" w:rsidR="00720BF2" w:rsidRDefault="00720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B02BB" w14:textId="3B01ABF5" w:rsidR="00171990" w:rsidRDefault="007B79DA">
    <w:pPr>
      <w:pStyle w:val="Corpodetexto"/>
      <w:spacing w:before="170" w:after="0"/>
      <w:jc w:val="both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72DAB369" wp14:editId="09D1C90C">
          <wp:simplePos x="0" y="0"/>
          <wp:positionH relativeFrom="margin">
            <wp:align>right</wp:align>
          </wp:positionH>
          <wp:positionV relativeFrom="paragraph">
            <wp:posOffset>-264795</wp:posOffset>
          </wp:positionV>
          <wp:extent cx="970915" cy="97091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890">
      <w:rPr>
        <w:noProof/>
        <w:lang w:bidi="ar-SA"/>
      </w:rPr>
      <w:drawing>
        <wp:anchor distT="0" distB="0" distL="0" distR="0" simplePos="0" relativeHeight="2" behindDoc="1" locked="0" layoutInCell="1" allowOverlap="1" wp14:anchorId="61A78BEB" wp14:editId="0DEF500D">
          <wp:simplePos x="0" y="0"/>
          <wp:positionH relativeFrom="column">
            <wp:posOffset>-594995</wp:posOffset>
          </wp:positionH>
          <wp:positionV relativeFrom="paragraph">
            <wp:posOffset>-102870</wp:posOffset>
          </wp:positionV>
          <wp:extent cx="7041515" cy="8997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09" t="-1475" r="-209" b="-1475"/>
                  <a:stretch>
                    <a:fillRect/>
                  </a:stretch>
                </pic:blipFill>
                <pic:spPr bwMode="auto">
                  <a:xfrm>
                    <a:off x="0" y="0"/>
                    <a:ext cx="704151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732"/>
    <w:multiLevelType w:val="hybridMultilevel"/>
    <w:tmpl w:val="8566F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079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E4B74C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53D71CD"/>
    <w:multiLevelType w:val="hybridMultilevel"/>
    <w:tmpl w:val="E2520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D3846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4533111"/>
    <w:multiLevelType w:val="hybridMultilevel"/>
    <w:tmpl w:val="E6BA01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95AC9"/>
    <w:multiLevelType w:val="hybridMultilevel"/>
    <w:tmpl w:val="17964E2E"/>
    <w:lvl w:ilvl="0" w:tplc="460ED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D1CD5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79C093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A8E7343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D28449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809175B"/>
    <w:multiLevelType w:val="hybridMultilevel"/>
    <w:tmpl w:val="748A6B9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3A904F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B0744B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EC308B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1EA7B74"/>
    <w:multiLevelType w:val="hybridMultilevel"/>
    <w:tmpl w:val="EA241372"/>
    <w:lvl w:ilvl="0" w:tplc="97A4034C">
      <w:start w:val="1"/>
      <w:numFmt w:val="upperRoman"/>
      <w:lvlText w:val="%1."/>
      <w:lvlJc w:val="left"/>
      <w:pPr>
        <w:ind w:left="313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6" w15:restartNumberingAfterBreak="0">
    <w:nsid w:val="79AE5FCF"/>
    <w:multiLevelType w:val="hybridMultilevel"/>
    <w:tmpl w:val="67CA2142"/>
    <w:lvl w:ilvl="0" w:tplc="FE743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F4ED7"/>
    <w:multiLevelType w:val="multilevel"/>
    <w:tmpl w:val="94F867D6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94230182">
    <w:abstractNumId w:val="17"/>
  </w:num>
  <w:num w:numId="2" w16cid:durableId="859004240">
    <w:abstractNumId w:val="15"/>
  </w:num>
  <w:num w:numId="3" w16cid:durableId="2061321685">
    <w:abstractNumId w:val="3"/>
  </w:num>
  <w:num w:numId="4" w16cid:durableId="1354962063">
    <w:abstractNumId w:val="5"/>
  </w:num>
  <w:num w:numId="5" w16cid:durableId="266086713">
    <w:abstractNumId w:val="16"/>
  </w:num>
  <w:num w:numId="6" w16cid:durableId="1468085829">
    <w:abstractNumId w:val="0"/>
  </w:num>
  <w:num w:numId="7" w16cid:durableId="1466240912">
    <w:abstractNumId w:val="6"/>
  </w:num>
  <w:num w:numId="8" w16cid:durableId="2043478551">
    <w:abstractNumId w:val="11"/>
  </w:num>
  <w:num w:numId="9" w16cid:durableId="1221332407">
    <w:abstractNumId w:val="12"/>
  </w:num>
  <w:num w:numId="10" w16cid:durableId="535123493">
    <w:abstractNumId w:val="2"/>
  </w:num>
  <w:num w:numId="11" w16cid:durableId="1530560375">
    <w:abstractNumId w:val="9"/>
  </w:num>
  <w:num w:numId="12" w16cid:durableId="1366366771">
    <w:abstractNumId w:val="10"/>
  </w:num>
  <w:num w:numId="13" w16cid:durableId="418258788">
    <w:abstractNumId w:val="14"/>
  </w:num>
  <w:num w:numId="14" w16cid:durableId="114910321">
    <w:abstractNumId w:val="4"/>
  </w:num>
  <w:num w:numId="15" w16cid:durableId="1067800986">
    <w:abstractNumId w:val="7"/>
  </w:num>
  <w:num w:numId="16" w16cid:durableId="1294481262">
    <w:abstractNumId w:val="8"/>
  </w:num>
  <w:num w:numId="17" w16cid:durableId="602885641">
    <w:abstractNumId w:val="13"/>
  </w:num>
  <w:num w:numId="18" w16cid:durableId="100224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990"/>
    <w:rsid w:val="00065C58"/>
    <w:rsid w:val="000B2CC7"/>
    <w:rsid w:val="001035EC"/>
    <w:rsid w:val="001052F7"/>
    <w:rsid w:val="0011631B"/>
    <w:rsid w:val="0015546B"/>
    <w:rsid w:val="00171990"/>
    <w:rsid w:val="0027245F"/>
    <w:rsid w:val="002E69A2"/>
    <w:rsid w:val="003B585D"/>
    <w:rsid w:val="004107EC"/>
    <w:rsid w:val="00432920"/>
    <w:rsid w:val="00470BAB"/>
    <w:rsid w:val="004B057E"/>
    <w:rsid w:val="005A7CA2"/>
    <w:rsid w:val="00636FC5"/>
    <w:rsid w:val="006C4A07"/>
    <w:rsid w:val="00720BF2"/>
    <w:rsid w:val="00761428"/>
    <w:rsid w:val="00797D7A"/>
    <w:rsid w:val="007A1DA2"/>
    <w:rsid w:val="007B79DA"/>
    <w:rsid w:val="007D424D"/>
    <w:rsid w:val="00821E05"/>
    <w:rsid w:val="00884D15"/>
    <w:rsid w:val="0089659C"/>
    <w:rsid w:val="008E4F2A"/>
    <w:rsid w:val="00961042"/>
    <w:rsid w:val="009E2D4E"/>
    <w:rsid w:val="009E7348"/>
    <w:rsid w:val="00AF4B2E"/>
    <w:rsid w:val="00B351AA"/>
    <w:rsid w:val="00B525F1"/>
    <w:rsid w:val="00BD0C12"/>
    <w:rsid w:val="00BE134E"/>
    <w:rsid w:val="00C536FB"/>
    <w:rsid w:val="00C559F5"/>
    <w:rsid w:val="00C97A74"/>
    <w:rsid w:val="00CF0AD2"/>
    <w:rsid w:val="00CF1A28"/>
    <w:rsid w:val="00CF30DA"/>
    <w:rsid w:val="00D1073B"/>
    <w:rsid w:val="00D22E56"/>
    <w:rsid w:val="00D232EF"/>
    <w:rsid w:val="00EE35DC"/>
    <w:rsid w:val="00EE52EB"/>
    <w:rsid w:val="00F13890"/>
    <w:rsid w:val="00F5697A"/>
    <w:rsid w:val="00F90F28"/>
    <w:rsid w:val="00F9170B"/>
    <w:rsid w:val="00FA3A53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D2F707"/>
  <w15:docId w15:val="{403CFE74-1E0F-4858-BED3-3951F0FB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Arial" w:hAnsi="Times New Roman" w:cs="Lohit Hindi"/>
      <w:kern w:val="2"/>
      <w:sz w:val="24"/>
    </w:rPr>
  </w:style>
  <w:style w:type="paragraph" w:styleId="Ttulo1">
    <w:name w:val="heading 1"/>
    <w:qFormat/>
    <w:pPr>
      <w:widowControl w:val="0"/>
      <w:numPr>
        <w:numId w:val="1"/>
      </w:numPr>
      <w:outlineLvl w:val="0"/>
    </w:pPr>
    <w:rPr>
      <w:rFonts w:ascii="Thorndale;Times New Roman" w:eastAsia="HG Mincho Light J;msmincho" w:hAnsi="Thorndale;Times New Roman" w:cs="Arial Unicode MS"/>
      <w:b/>
      <w:bCs/>
      <w:sz w:val="48"/>
      <w:szCs w:val="48"/>
    </w:rPr>
  </w:style>
  <w:style w:type="paragraph" w:styleId="Ttulo2">
    <w:name w:val="heading 2"/>
    <w:qFormat/>
    <w:pPr>
      <w:widowControl w:val="0"/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qFormat/>
    <w:pPr>
      <w:widowControl w:val="0"/>
      <w:spacing w:before="140" w:after="120"/>
      <w:outlineLvl w:val="2"/>
    </w:pPr>
    <w:rPr>
      <w:b/>
      <w:bCs/>
      <w:color w:val="80808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character" w:customStyle="1" w:styleId="Linkdainternetvisitado">
    <w:name w:val="Link da internet visitado"/>
    <w:qFormat/>
    <w:rPr>
      <w:color w:val="800000"/>
      <w:u w:val="single"/>
    </w:rPr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altera">
    <w:name w:val="altera"/>
    <w:qFormat/>
    <w:rPr>
      <w:b/>
      <w:bCs/>
      <w:sz w:val="20"/>
      <w:szCs w:val="20"/>
      <w:lang w:val="pt-BR"/>
    </w:rPr>
  </w:style>
  <w:style w:type="character" w:customStyle="1" w:styleId="Smbolosdenumerao">
    <w:name w:val="Símbolos de numeração"/>
    <w:qFormat/>
  </w:style>
  <w:style w:type="character" w:customStyle="1" w:styleId="Absatz-Standardschriftart">
    <w:name w:val="Absatz-Standardschriftart"/>
    <w:qFormat/>
  </w:style>
  <w:style w:type="character" w:customStyle="1" w:styleId="WW8Num14z0">
    <w:name w:val="WW8Num14z0"/>
    <w:qFormat/>
    <w:rPr>
      <w:b/>
    </w:rPr>
  </w:style>
  <w:style w:type="character" w:customStyle="1" w:styleId="Marcas">
    <w:name w:val="Marcas"/>
    <w:qFormat/>
    <w:rPr>
      <w:rFonts w:ascii="OpenSymbol;Arial Unicode MS" w:eastAsia="OpenSymbol;Arial Unicode MS" w:hAnsi="OpenSymbol;Arial Unicode MS" w:cs="OpenSymbol;Arial Unicode MS"/>
    </w:rPr>
  </w:style>
  <w:style w:type="character" w:styleId="nfase">
    <w:name w:val="Emphasis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ListLabel1">
    <w:name w:val="ListLabel 1"/>
    <w:qFormat/>
    <w:rPr>
      <w:rFonts w:ascii="Arial" w:hAnsi="Arial" w:cs="Arial"/>
      <w:b/>
      <w:sz w:val="24"/>
    </w:rPr>
  </w:style>
  <w:style w:type="character" w:customStyle="1" w:styleId="Ttulo9Char">
    <w:name w:val="Título 9 Char"/>
    <w:qFormat/>
    <w:rPr>
      <w:rFonts w:ascii="Cambria" w:eastAsia="Times New Roman" w:hAnsi="Cambria" w:cs="Cambria"/>
      <w:sz w:val="22"/>
      <w:lang w:val="en-US" w:eastAsia="en-US"/>
    </w:rPr>
  </w:style>
  <w:style w:type="character" w:customStyle="1" w:styleId="Ttulo8Char">
    <w:name w:val="Título 8 Char"/>
    <w:qFormat/>
    <w:rPr>
      <w:rFonts w:eastAsia="Times New Roman"/>
      <w:i/>
      <w:sz w:val="24"/>
      <w:lang w:eastAsia="en-US"/>
    </w:rPr>
  </w:style>
  <w:style w:type="character" w:customStyle="1" w:styleId="Ttulo7Char">
    <w:name w:val="Título 7 Char"/>
    <w:qFormat/>
    <w:rPr>
      <w:rFonts w:eastAsia="Times New Roman"/>
      <w:sz w:val="24"/>
      <w:lang w:eastAsia="en-US"/>
    </w:rPr>
  </w:style>
  <w:style w:type="character" w:customStyle="1" w:styleId="Ttulo6Char">
    <w:name w:val="Título 6 Char"/>
    <w:qFormat/>
    <w:rPr>
      <w:rFonts w:ascii="Times New Roman" w:eastAsia="Times New Roman" w:hAnsi="Times New Roman" w:cs="Times New Roman"/>
      <w:b/>
      <w:sz w:val="22"/>
      <w:lang w:val="en-US" w:eastAsia="en-US"/>
    </w:rPr>
  </w:style>
  <w:style w:type="character" w:customStyle="1" w:styleId="Ttulo5Char">
    <w:name w:val="Título 5 Char"/>
    <w:qFormat/>
    <w:rPr>
      <w:rFonts w:eastAsia="Times New Roman"/>
      <w:b/>
      <w:i/>
      <w:sz w:val="26"/>
      <w:lang w:eastAsia="en-US"/>
    </w:rPr>
  </w:style>
  <w:style w:type="character" w:customStyle="1" w:styleId="Ttulo4Char">
    <w:name w:val="Título 4 Char"/>
    <w:qFormat/>
    <w:rPr>
      <w:rFonts w:eastAsia="Times New Roman"/>
      <w:b/>
      <w:sz w:val="28"/>
      <w:lang w:eastAsia="en-US"/>
    </w:rPr>
  </w:style>
  <w:style w:type="character" w:customStyle="1" w:styleId="Ttulo3Char">
    <w:name w:val="Título 3 Char"/>
    <w:qFormat/>
    <w:rPr>
      <w:rFonts w:ascii="Cambria" w:eastAsia="Times New Roman" w:hAnsi="Cambria" w:cs="Cambria"/>
      <w:b/>
      <w:sz w:val="26"/>
      <w:lang w:val="en-US" w:eastAsia="en-US"/>
    </w:rPr>
  </w:style>
  <w:style w:type="character" w:customStyle="1" w:styleId="Ttulo2Char">
    <w:name w:val="Título 2 Char"/>
    <w:qFormat/>
    <w:rPr>
      <w:rFonts w:ascii="Cambria" w:eastAsia="Times New Roman" w:hAnsi="Cambria" w:cs="Cambria"/>
      <w:b/>
      <w:i/>
      <w:sz w:val="28"/>
      <w:lang w:val="en-US" w:eastAsia="en-US"/>
    </w:rPr>
  </w:style>
  <w:style w:type="character" w:styleId="Forte">
    <w:name w:val="Strong"/>
    <w:qFormat/>
    <w:rPr>
      <w:b/>
    </w:rPr>
  </w:style>
  <w:style w:type="character" w:customStyle="1" w:styleId="label">
    <w:name w:val="label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28"/>
    </w:rPr>
  </w:style>
  <w:style w:type="character" w:customStyle="1" w:styleId="RecuodecorpodetextoChar">
    <w:name w:val="Recuo de corpo de texto Char"/>
    <w:qFormat/>
    <w:rPr>
      <w:rFonts w:ascii="Times New Roman" w:eastAsia="Times New Roman" w:hAnsi="Times New Roman" w:cs="Times New Roman"/>
      <w:sz w:val="24"/>
    </w:rPr>
  </w:style>
  <w:style w:type="character" w:customStyle="1" w:styleId="RodapChar">
    <w:name w:val="Rodapé Char"/>
    <w:qFormat/>
  </w:style>
  <w:style w:type="character" w:customStyle="1" w:styleId="CabealhoChar">
    <w:name w:val="Cabeçalho Char"/>
    <w:qFormat/>
  </w:style>
  <w:style w:type="character" w:customStyle="1" w:styleId="CorpodetextoChar">
    <w:name w:val="Corpo de texto Char"/>
    <w:qFormat/>
    <w:rPr>
      <w:rFonts w:ascii="Arial" w:eastAsia="Times New Roman" w:hAnsi="Arial" w:cs="Arial"/>
      <w:b/>
      <w:sz w:val="32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qFormat/>
    <w:pPr>
      <w:jc w:val="center"/>
    </w:pPr>
    <w:rPr>
      <w:i/>
      <w:iCs/>
      <w:sz w:val="28"/>
      <w:szCs w:val="28"/>
    </w:rPr>
  </w:style>
  <w:style w:type="paragraph" w:styleId="Remetente">
    <w:name w:val="envelope return"/>
    <w:basedOn w:val="Normal"/>
    <w:rPr>
      <w:i/>
    </w:rPr>
  </w:style>
  <w:style w:type="paragraph" w:styleId="Rodap">
    <w:name w:val="footer"/>
    <w:basedOn w:val="Normal"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Cabealh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Sumrio1">
    <w:name w:val="toc 1"/>
    <w:basedOn w:val="Normal"/>
    <w:pPr>
      <w:tabs>
        <w:tab w:val="right" w:leader="dot" w:pos="9637"/>
      </w:tabs>
      <w:ind w:left="283" w:hanging="283"/>
    </w:pPr>
    <w:rPr>
      <w:b/>
      <w:smallCaps/>
    </w:rPr>
  </w:style>
  <w:style w:type="paragraph" w:styleId="Sumrio2">
    <w:name w:val="toc 2"/>
    <w:basedOn w:val="Normal"/>
    <w:pPr>
      <w:tabs>
        <w:tab w:val="right" w:leader="dot" w:pos="9354"/>
      </w:tabs>
      <w:ind w:left="850" w:hanging="283"/>
    </w:pPr>
    <w:rPr>
      <w:smallCaps/>
    </w:rPr>
  </w:style>
  <w:style w:type="paragraph" w:styleId="Recuodecorpodetexto">
    <w:name w:val="Body Text Indent"/>
    <w:basedOn w:val="Corpodetexto"/>
    <w:qFormat/>
    <w:pPr>
      <w:ind w:firstLine="283"/>
    </w:pPr>
  </w:style>
  <w:style w:type="paragraph" w:styleId="Assinatura">
    <w:name w:val="Signature"/>
    <w:basedOn w:val="Normal"/>
    <w:pPr>
      <w:suppressLineNumbers/>
    </w:pPr>
  </w:style>
  <w:style w:type="paragraph" w:styleId="Destinatrio">
    <w:name w:val="envelope address"/>
    <w:basedOn w:val="Normal"/>
    <w:pPr>
      <w:suppressLineNumbers/>
      <w:spacing w:after="60"/>
    </w:p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Saudao">
    <w:name w:val="Salutation"/>
    <w:basedOn w:val="Normal"/>
    <w:pPr>
      <w:suppressLineNumbers/>
    </w:pPr>
  </w:style>
  <w:style w:type="paragraph" w:styleId="NormalWeb">
    <w:name w:val="Normal (Web)"/>
    <w:basedOn w:val="Normal"/>
    <w:uiPriority w:val="99"/>
    <w:unhideWhenUsed/>
    <w:rsid w:val="00C97A7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042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042"/>
    <w:rPr>
      <w:rFonts w:ascii="Segoe UI" w:eastAsia="Arial" w:hAnsi="Segoe UI" w:cs="Mangal"/>
      <w:kern w:val="2"/>
      <w:sz w:val="18"/>
      <w:szCs w:val="16"/>
    </w:rPr>
  </w:style>
  <w:style w:type="character" w:styleId="Hyperlink">
    <w:name w:val="Hyperlink"/>
    <w:unhideWhenUsed/>
    <w:rsid w:val="001052F7"/>
    <w:rPr>
      <w:color w:val="000080"/>
      <w:u w:val="single"/>
    </w:rPr>
  </w:style>
  <w:style w:type="paragraph" w:styleId="SemEspaamento">
    <w:name w:val="No Spacing"/>
    <w:uiPriority w:val="1"/>
    <w:qFormat/>
    <w:rsid w:val="001052F7"/>
    <w:rPr>
      <w:rFonts w:ascii="Calibri" w:eastAsia="Calibri" w:hAnsi="Calibri" w:cs="Times New Roman"/>
      <w:sz w:val="22"/>
      <w:szCs w:val="22"/>
      <w:lang w:val="en-US" w:eastAsia="en-US" w:bidi="ar-SA"/>
    </w:rPr>
  </w:style>
  <w:style w:type="paragraph" w:customStyle="1" w:styleId="tablepocp">
    <w:name w:val="tablepocp"/>
    <w:basedOn w:val="Normal"/>
    <w:rsid w:val="001052F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9E2D4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Jataí - Portal da Transparência Pública</vt:lpstr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Jataí - Portal da Transparência Pública</dc:title>
  <dc:subject/>
  <dc:creator>RENATA S OLIVEIRA</dc:creator>
  <dc:description/>
  <cp:lastModifiedBy>Escola de Gestão e Eficiência Legislativa</cp:lastModifiedBy>
  <cp:revision>5</cp:revision>
  <cp:lastPrinted>2021-08-30T13:20:00Z</cp:lastPrinted>
  <dcterms:created xsi:type="dcterms:W3CDTF">2022-10-18T11:14:00Z</dcterms:created>
  <dcterms:modified xsi:type="dcterms:W3CDTF">2022-10-18T17:15:00Z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